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09" w:rsidRDefault="00B42699">
      <w:pPr>
        <w:rPr>
          <w:b/>
          <w:sz w:val="32"/>
        </w:rPr>
      </w:pPr>
      <w:bookmarkStart w:id="0" w:name="_GoBack"/>
      <w:bookmarkEnd w:id="0"/>
      <w:r>
        <w:rPr>
          <w:b/>
          <w:noProof/>
          <w:sz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Description: C:\Users\Simon James\Documents\Tennis Coaching Stuff\A - Totally Tennis\Totally Tennis Logos - NEW\Totally Tennis Logo Colour Alternate (Horizontal).png" style="position:absolute;margin-left:49.05pt;margin-top:-36.8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8" o:title="Totally Tennis Logo Colour Alternate (Horizontal)"/>
            <w10:wrap type="through"/>
          </v:shape>
        </w:pict>
      </w:r>
    </w:p>
    <w:p w:rsidR="009D3EDB" w:rsidRPr="00BE40F2" w:rsidRDefault="009D3EDB" w:rsidP="00BE40F2">
      <w:pPr>
        <w:rPr>
          <w:b/>
          <w:sz w:val="28"/>
          <w:szCs w:val="28"/>
        </w:rPr>
      </w:pPr>
    </w:p>
    <w:p w:rsidR="00BE40F2" w:rsidRDefault="00BE40F2">
      <w:pPr>
        <w:rPr>
          <w:sz w:val="28"/>
          <w:szCs w:val="28"/>
        </w:rPr>
      </w:pPr>
    </w:p>
    <w:p w:rsidR="00660D54" w:rsidRPr="00FD0C0A" w:rsidRDefault="00660D54">
      <w:pPr>
        <w:rPr>
          <w:b/>
          <w:sz w:val="28"/>
          <w:szCs w:val="28"/>
        </w:rPr>
      </w:pPr>
      <w:r w:rsidRPr="00FD0C0A">
        <w:rPr>
          <w:b/>
          <w:sz w:val="28"/>
          <w:szCs w:val="28"/>
        </w:rPr>
        <w:t>T</w:t>
      </w:r>
      <w:r w:rsidR="002F6972" w:rsidRPr="00FD0C0A">
        <w:rPr>
          <w:b/>
          <w:sz w:val="28"/>
          <w:szCs w:val="28"/>
        </w:rPr>
        <w:t>otally Tennis Child Protection Policy</w:t>
      </w:r>
    </w:p>
    <w:p w:rsidR="00BE40F2" w:rsidRDefault="00BE40F2">
      <w:pPr>
        <w:rPr>
          <w:sz w:val="28"/>
        </w:rPr>
      </w:pPr>
    </w:p>
    <w:p w:rsidR="00660D54" w:rsidRPr="00BE40F2" w:rsidRDefault="00660D54">
      <w:pPr>
        <w:numPr>
          <w:ilvl w:val="0"/>
          <w:numId w:val="2"/>
        </w:numPr>
        <w:rPr>
          <w:sz w:val="22"/>
          <w:szCs w:val="22"/>
        </w:rPr>
      </w:pPr>
      <w:r w:rsidRPr="00BE40F2">
        <w:rPr>
          <w:sz w:val="22"/>
          <w:szCs w:val="22"/>
        </w:rPr>
        <w:t>Totally Tennis aims to create an enjoyable environment for all juniors who wish to take part in tennis, other sport and the social activities at the club.</w:t>
      </w:r>
    </w:p>
    <w:p w:rsidR="00660D54" w:rsidRPr="00BE40F2" w:rsidRDefault="00660D54">
      <w:pPr>
        <w:rPr>
          <w:sz w:val="22"/>
          <w:szCs w:val="22"/>
        </w:rPr>
      </w:pPr>
    </w:p>
    <w:p w:rsidR="00660D54" w:rsidRPr="00BE40F2" w:rsidRDefault="00660D54">
      <w:pPr>
        <w:numPr>
          <w:ilvl w:val="0"/>
          <w:numId w:val="3"/>
        </w:numPr>
        <w:rPr>
          <w:sz w:val="22"/>
          <w:szCs w:val="22"/>
        </w:rPr>
      </w:pPr>
      <w:r w:rsidRPr="00BE40F2">
        <w:rPr>
          <w:sz w:val="22"/>
          <w:szCs w:val="22"/>
        </w:rPr>
        <w:t>The club emphasises that young people have the right to be safe, secure and free from threat.</w:t>
      </w:r>
    </w:p>
    <w:p w:rsidR="00660D54" w:rsidRPr="00BE40F2" w:rsidRDefault="00660D54">
      <w:pPr>
        <w:rPr>
          <w:sz w:val="22"/>
          <w:szCs w:val="22"/>
        </w:rPr>
      </w:pPr>
    </w:p>
    <w:p w:rsidR="00660D54" w:rsidRPr="00BE40F2" w:rsidRDefault="00660D54">
      <w:pPr>
        <w:numPr>
          <w:ilvl w:val="0"/>
          <w:numId w:val="4"/>
        </w:numPr>
        <w:rPr>
          <w:sz w:val="22"/>
          <w:szCs w:val="22"/>
        </w:rPr>
      </w:pPr>
      <w:r w:rsidRPr="00BE40F2">
        <w:rPr>
          <w:sz w:val="22"/>
          <w:szCs w:val="22"/>
        </w:rPr>
        <w:t>The club acknowledges that young people have the right to be treated with respect and for their concerns to be listened to and acted upon.</w:t>
      </w:r>
    </w:p>
    <w:p w:rsidR="00660D54" w:rsidRPr="00BE40F2" w:rsidRDefault="00660D54">
      <w:pPr>
        <w:rPr>
          <w:sz w:val="22"/>
          <w:szCs w:val="22"/>
        </w:rPr>
      </w:pPr>
    </w:p>
    <w:p w:rsidR="00660D54" w:rsidRPr="00BE40F2" w:rsidRDefault="00660D54">
      <w:pPr>
        <w:numPr>
          <w:ilvl w:val="0"/>
          <w:numId w:val="5"/>
        </w:numPr>
        <w:rPr>
          <w:sz w:val="22"/>
          <w:szCs w:val="22"/>
        </w:rPr>
      </w:pPr>
      <w:r w:rsidRPr="00BE40F2">
        <w:rPr>
          <w:sz w:val="22"/>
          <w:szCs w:val="22"/>
        </w:rPr>
        <w:t>The club will ensure that junior members have specific programmes and facilities designated for them, with adequate supervision.</w:t>
      </w:r>
    </w:p>
    <w:p w:rsidR="00660D54" w:rsidRPr="00BE40F2" w:rsidRDefault="00660D54">
      <w:pPr>
        <w:rPr>
          <w:sz w:val="22"/>
          <w:szCs w:val="22"/>
        </w:rPr>
      </w:pPr>
    </w:p>
    <w:p w:rsidR="00660D54" w:rsidRPr="00BE40F2" w:rsidRDefault="00660D54">
      <w:pPr>
        <w:numPr>
          <w:ilvl w:val="0"/>
          <w:numId w:val="6"/>
        </w:numPr>
        <w:rPr>
          <w:sz w:val="22"/>
          <w:szCs w:val="22"/>
        </w:rPr>
      </w:pPr>
      <w:r w:rsidRPr="00BE40F2">
        <w:rPr>
          <w:sz w:val="22"/>
          <w:szCs w:val="22"/>
        </w:rPr>
        <w:t>The club has procedures in place to help any young person who requests help and support on a confidential basis, in issues relating to Child Protection.</w:t>
      </w:r>
    </w:p>
    <w:p w:rsidR="00660D54" w:rsidRPr="00BE40F2" w:rsidRDefault="00660D54">
      <w:pPr>
        <w:rPr>
          <w:sz w:val="22"/>
          <w:szCs w:val="22"/>
        </w:rPr>
      </w:pPr>
    </w:p>
    <w:p w:rsidR="00660D54" w:rsidRPr="00BE40F2" w:rsidRDefault="00660D54">
      <w:pPr>
        <w:numPr>
          <w:ilvl w:val="0"/>
          <w:numId w:val="7"/>
        </w:numPr>
        <w:rPr>
          <w:sz w:val="22"/>
          <w:szCs w:val="22"/>
        </w:rPr>
      </w:pPr>
      <w:r w:rsidRPr="00BE40F2">
        <w:rPr>
          <w:sz w:val="22"/>
          <w:szCs w:val="22"/>
        </w:rPr>
        <w:t>The club will ensure that the Head Coach holds a full LTA Coach Licence and that other coaches and coaching assistants are either Licensed or have signed the club self declaration form in relation to Child Protection.</w:t>
      </w:r>
    </w:p>
    <w:p w:rsidR="00660D54" w:rsidRPr="00BE40F2" w:rsidRDefault="00660D54">
      <w:pPr>
        <w:rPr>
          <w:sz w:val="22"/>
          <w:szCs w:val="22"/>
        </w:rPr>
      </w:pPr>
    </w:p>
    <w:p w:rsidR="00660D54" w:rsidRPr="00BE40F2" w:rsidRDefault="00660D54">
      <w:pPr>
        <w:numPr>
          <w:ilvl w:val="0"/>
          <w:numId w:val="8"/>
        </w:numPr>
        <w:rPr>
          <w:sz w:val="22"/>
          <w:szCs w:val="22"/>
        </w:rPr>
      </w:pPr>
      <w:r w:rsidRPr="00BE40F2">
        <w:rPr>
          <w:sz w:val="22"/>
          <w:szCs w:val="22"/>
        </w:rPr>
        <w:t>The club will ensure that any club members and volunteers working with young people are aware of and apply the LTA Code of Conduct for Those Working with Children in Tennis, and have signed the club self declaration form in relation to Child Protection.</w:t>
      </w:r>
    </w:p>
    <w:p w:rsidR="00660D54" w:rsidRPr="00BE40F2" w:rsidRDefault="00660D54">
      <w:pPr>
        <w:rPr>
          <w:sz w:val="22"/>
          <w:szCs w:val="22"/>
        </w:rPr>
      </w:pPr>
    </w:p>
    <w:p w:rsidR="00660D54" w:rsidRPr="00BE40F2" w:rsidRDefault="002F6972">
      <w:pPr>
        <w:numPr>
          <w:ilvl w:val="0"/>
          <w:numId w:val="9"/>
        </w:numPr>
        <w:rPr>
          <w:sz w:val="22"/>
          <w:szCs w:val="22"/>
        </w:rPr>
      </w:pPr>
      <w:r w:rsidRPr="00BE40F2">
        <w:rPr>
          <w:sz w:val="22"/>
          <w:szCs w:val="22"/>
        </w:rPr>
        <w:t>The club has an adult member who is</w:t>
      </w:r>
      <w:r w:rsidR="00660D54" w:rsidRPr="00BE40F2">
        <w:rPr>
          <w:sz w:val="22"/>
          <w:szCs w:val="22"/>
        </w:rPr>
        <w:t xml:space="preserve"> specifically responsible for young people.</w:t>
      </w:r>
    </w:p>
    <w:p w:rsidR="00660D54" w:rsidRPr="00BE40F2" w:rsidRDefault="00660D54">
      <w:pPr>
        <w:rPr>
          <w:sz w:val="22"/>
          <w:szCs w:val="22"/>
        </w:rPr>
      </w:pPr>
    </w:p>
    <w:p w:rsidR="009D3EDB" w:rsidRPr="00BE40F2" w:rsidRDefault="00A91016" w:rsidP="002F6972">
      <w:pPr>
        <w:ind w:left="360"/>
        <w:rPr>
          <w:sz w:val="22"/>
          <w:szCs w:val="22"/>
        </w:rPr>
      </w:pPr>
      <w:r w:rsidRPr="00BE40F2">
        <w:rPr>
          <w:sz w:val="22"/>
          <w:szCs w:val="22"/>
        </w:rPr>
        <w:t>Emily</w:t>
      </w:r>
      <w:r w:rsidR="00FF00F1" w:rsidRPr="00BE40F2">
        <w:rPr>
          <w:sz w:val="22"/>
          <w:szCs w:val="22"/>
        </w:rPr>
        <w:t xml:space="preserve"> </w:t>
      </w:r>
      <w:r w:rsidR="00F3199F">
        <w:rPr>
          <w:sz w:val="22"/>
          <w:szCs w:val="22"/>
        </w:rPr>
        <w:t>Wootton</w:t>
      </w:r>
      <w:r w:rsidR="002F6972" w:rsidRPr="00BE40F2">
        <w:rPr>
          <w:sz w:val="22"/>
          <w:szCs w:val="22"/>
        </w:rPr>
        <w:t xml:space="preserve">    </w:t>
      </w:r>
    </w:p>
    <w:p w:rsidR="00660D54" w:rsidRPr="00BE40F2" w:rsidRDefault="00A91016" w:rsidP="002F6972">
      <w:pPr>
        <w:ind w:left="360"/>
        <w:rPr>
          <w:sz w:val="22"/>
          <w:szCs w:val="22"/>
        </w:rPr>
      </w:pPr>
      <w:r w:rsidRPr="00BE40F2">
        <w:rPr>
          <w:sz w:val="22"/>
          <w:szCs w:val="22"/>
        </w:rPr>
        <w:t>01256 358816</w:t>
      </w:r>
    </w:p>
    <w:p w:rsidR="009D3EDB" w:rsidRDefault="009D3EDB" w:rsidP="002F6972">
      <w:pPr>
        <w:ind w:left="360"/>
        <w:rPr>
          <w:sz w:val="22"/>
          <w:szCs w:val="22"/>
        </w:rPr>
      </w:pPr>
    </w:p>
    <w:p w:rsidR="00BE40F2" w:rsidRPr="00BE40F2" w:rsidRDefault="00BE40F2" w:rsidP="002F6972">
      <w:pPr>
        <w:ind w:left="360"/>
        <w:rPr>
          <w:sz w:val="22"/>
          <w:szCs w:val="22"/>
        </w:rPr>
      </w:pPr>
    </w:p>
    <w:p w:rsidR="009D3EDB" w:rsidRPr="00BE40F2" w:rsidRDefault="009D3EDB" w:rsidP="009D3EDB">
      <w:pPr>
        <w:ind w:left="2160" w:hanging="2016"/>
        <w:rPr>
          <w:sz w:val="22"/>
          <w:szCs w:val="22"/>
        </w:rPr>
      </w:pPr>
      <w:r w:rsidRPr="00BE40F2">
        <w:rPr>
          <w:sz w:val="22"/>
          <w:szCs w:val="22"/>
          <w:u w:val="single"/>
        </w:rPr>
        <w:t>LTA Child Protection</w:t>
      </w:r>
      <w:r w:rsidRPr="00BE40F2">
        <w:rPr>
          <w:sz w:val="22"/>
          <w:szCs w:val="22"/>
        </w:rPr>
        <w:t xml:space="preserve">: </w:t>
      </w:r>
    </w:p>
    <w:p w:rsidR="009D3EDB" w:rsidRPr="00BE40F2" w:rsidRDefault="009D3EDB" w:rsidP="009D3EDB">
      <w:pPr>
        <w:ind w:left="2160" w:hanging="2016"/>
        <w:rPr>
          <w:sz w:val="22"/>
          <w:szCs w:val="22"/>
        </w:rPr>
      </w:pPr>
      <w:r w:rsidRPr="00BE40F2">
        <w:rPr>
          <w:sz w:val="22"/>
          <w:szCs w:val="22"/>
        </w:rPr>
        <w:t xml:space="preserve">0208 487 7008 / 7116     </w:t>
      </w:r>
    </w:p>
    <w:p w:rsidR="009D3EDB" w:rsidRPr="00BE40F2" w:rsidRDefault="009D3EDB" w:rsidP="009D3EDB">
      <w:pPr>
        <w:ind w:left="2160" w:hanging="2016"/>
        <w:rPr>
          <w:sz w:val="22"/>
          <w:szCs w:val="22"/>
        </w:rPr>
      </w:pPr>
      <w:r w:rsidRPr="00BE40F2">
        <w:rPr>
          <w:sz w:val="22"/>
          <w:szCs w:val="22"/>
        </w:rPr>
        <w:t>Mobile: (24hour) 07971 141 024</w:t>
      </w:r>
    </w:p>
    <w:p w:rsidR="009D3EDB" w:rsidRDefault="009D3EDB" w:rsidP="009D3EDB">
      <w:pPr>
        <w:ind w:left="2160" w:hanging="2016"/>
        <w:rPr>
          <w:sz w:val="28"/>
        </w:rPr>
      </w:pPr>
      <w:r>
        <w:rPr>
          <w:sz w:val="28"/>
        </w:rPr>
        <w:t xml:space="preserve">E-mail: </w:t>
      </w:r>
      <w:hyperlink r:id="rId9" w:history="1">
        <w:r w:rsidRPr="00C1429B">
          <w:rPr>
            <w:rStyle w:val="Hyperlink"/>
            <w:sz w:val="28"/>
          </w:rPr>
          <w:t>childprotection@lta.org.uk</w:t>
        </w:r>
      </w:hyperlink>
    </w:p>
    <w:p w:rsidR="009D3EDB" w:rsidRDefault="00B42699" w:rsidP="009D3EDB">
      <w:pPr>
        <w:ind w:left="2160" w:hanging="2016"/>
        <w:rPr>
          <w:sz w:val="28"/>
        </w:rPr>
      </w:pPr>
      <w:hyperlink r:id="rId10" w:history="1">
        <w:r w:rsidR="009D3EDB" w:rsidRPr="00C1429B">
          <w:rPr>
            <w:rStyle w:val="Hyperlink"/>
            <w:sz w:val="28"/>
          </w:rPr>
          <w:t>www.lta.org/childprotection</w:t>
        </w:r>
      </w:hyperlink>
    </w:p>
    <w:p w:rsidR="009D3EDB" w:rsidRDefault="009D3EDB" w:rsidP="009D3EDB">
      <w:pPr>
        <w:ind w:left="2160" w:hanging="2016"/>
        <w:rPr>
          <w:sz w:val="28"/>
        </w:rPr>
      </w:pPr>
    </w:p>
    <w:p w:rsidR="009D3EDB" w:rsidRDefault="009D3EDB" w:rsidP="009D3EDB">
      <w:pPr>
        <w:rPr>
          <w:sz w:val="28"/>
        </w:rPr>
      </w:pPr>
      <w:r>
        <w:rPr>
          <w:sz w:val="28"/>
        </w:rPr>
        <w:t xml:space="preserve">   </w:t>
      </w:r>
    </w:p>
    <w:p w:rsidR="009D3EDB" w:rsidRDefault="009D3EDB" w:rsidP="002F6972">
      <w:pPr>
        <w:ind w:left="360"/>
        <w:rPr>
          <w:sz w:val="28"/>
        </w:rPr>
      </w:pPr>
    </w:p>
    <w:sectPr w:rsidR="009D3EDB" w:rsidSect="00BE40F2">
      <w:headerReference w:type="even" r:id="rId11"/>
      <w:headerReference w:type="default" r:id="rId12"/>
      <w:footerReference w:type="even"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45" w:rsidRDefault="00714745" w:rsidP="00BE40F2">
      <w:r>
        <w:separator/>
      </w:r>
    </w:p>
  </w:endnote>
  <w:endnote w:type="continuationSeparator" w:id="0">
    <w:p w:rsidR="00714745" w:rsidRDefault="00714745" w:rsidP="00BE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Footer"/>
      <w:tabs>
        <w:tab w:val="clear" w:pos="4320"/>
        <w:tab w:val="clear" w:pos="8640"/>
        <w:tab w:val="center" w:pos="5400"/>
        <w:tab w:val="right" w:pos="10800"/>
      </w:tabs>
    </w:pPr>
    <w:r>
      <w: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573244" w:rsidP="00BE40F2">
    <w:pPr>
      <w:pStyle w:val="Footer"/>
      <w:tabs>
        <w:tab w:val="clear" w:pos="4320"/>
        <w:tab w:val="clear" w:pos="8640"/>
        <w:tab w:val="center" w:pos="5400"/>
        <w:tab w:val="right" w:pos="10800"/>
      </w:tabs>
    </w:pPr>
    <w:r>
      <w:t>O</w:t>
    </w:r>
    <w:r w:rsidR="00B42699">
      <w:t>ctober 2019</w:t>
    </w:r>
    <w:r w:rsidR="00BE40F2">
      <w:tab/>
    </w:r>
    <w:r w:rsidR="00BE40F2">
      <w:tab/>
      <w:t>[</w:t>
    </w:r>
    <w:r w:rsidR="00BE40F2">
      <w:tab/>
      <w:t>[Type text]</w:t>
    </w:r>
    <w:r w:rsidR="00BE40F2">
      <w:tab/>
      <w:t>[Type text</w:t>
    </w:r>
    <w:proofErr w:type="gramStart"/>
    <w:r w:rsidR="00BE40F2">
      <w:t>]</w:t>
    </w:r>
    <w:proofErr w:type="spellStart"/>
    <w:r w:rsidR="00BE40F2">
      <w:t>xt</w:t>
    </w:r>
    <w:proofErr w:type="spellEnd"/>
    <w:proofErr w:type="gramEnd"/>
    <w:r w:rsidR="00BE40F2">
      <w:t>]</w:t>
    </w:r>
    <w:r w:rsidR="00BE40F2">
      <w:tab/>
      <w:t>[Type text]</w:t>
    </w:r>
    <w:r w:rsidR="00BE40F2">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45" w:rsidRDefault="00714745" w:rsidP="00BE40F2">
      <w:r>
        <w:separator/>
      </w:r>
    </w:p>
  </w:footnote>
  <w:footnote w:type="continuationSeparator" w:id="0">
    <w:p w:rsidR="00714745" w:rsidRDefault="00714745" w:rsidP="00BE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rsidP="00BE40F2">
    <w:pPr>
      <w:pStyle w:val="Header"/>
      <w:tabs>
        <w:tab w:val="clear" w:pos="4320"/>
        <w:tab w:val="clear" w:pos="8640"/>
        <w:tab w:val="center" w:pos="5400"/>
        <w:tab w:val="right" w:pos="10800"/>
      </w:tabs>
    </w:pPr>
    <w:r>
      <w:t>[Type text]</w:t>
    </w:r>
    <w:r>
      <w:tab/>
      <w:t>[Type text]</w:t>
    </w:r>
    <w:r>
      <w:tab/>
      <w:t>[Type text]</w:t>
    </w:r>
  </w:p>
  <w:p w:rsidR="00BE40F2" w:rsidRDefault="00BE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2" w:rsidRDefault="00BE40F2" w:rsidP="00BE40F2">
    <w:pPr>
      <w:pStyle w:val="Header"/>
      <w:tabs>
        <w:tab w:val="clear" w:pos="4320"/>
        <w:tab w:val="clear" w:pos="8640"/>
        <w:tab w:val="center" w:pos="5400"/>
        <w:tab w:val="right" w:pos="10800"/>
      </w:tabs>
    </w:pPr>
    <w:r>
      <w:tab/>
    </w:r>
    <w:r>
      <w:tab/>
    </w:r>
  </w:p>
  <w:p w:rsidR="00BE40F2" w:rsidRDefault="00BE40F2" w:rsidP="00BE40F2">
    <w:pPr>
      <w:pStyle w:val="Header"/>
      <w:tabs>
        <w:tab w:val="clear" w:pos="4320"/>
        <w:tab w:val="clear" w:pos="8640"/>
        <w:tab w:val="center" w:pos="5400"/>
        <w:tab w:val="right" w:pos="10800"/>
      </w:tabs>
    </w:pPr>
    <w:r>
      <w:tab/>
    </w:r>
  </w:p>
  <w:p w:rsidR="00BE40F2" w:rsidRDefault="00BE40F2" w:rsidP="00BE40F2">
    <w:pPr>
      <w:pStyle w:val="Header"/>
      <w:tabs>
        <w:tab w:val="clear" w:pos="4320"/>
        <w:tab w:val="clear" w:pos="8640"/>
        <w:tab w:val="center" w:pos="5400"/>
        <w:tab w:val="right" w:pos="10800"/>
      </w:tabs>
    </w:pPr>
    <w:r>
      <w:tab/>
    </w:r>
  </w:p>
  <w:p w:rsidR="00BE40F2" w:rsidRDefault="00BE4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4DD"/>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C67B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C0421F"/>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207C5C"/>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3822AA"/>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E75D94"/>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F1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8B12C50"/>
    <w:multiLevelType w:val="singleLevel"/>
    <w:tmpl w:val="630E7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F43AC7"/>
    <w:multiLevelType w:val="singleLevel"/>
    <w:tmpl w:val="630E76B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7"/>
  </w:num>
  <w:num w:numId="5">
    <w:abstractNumId w:val="4"/>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016"/>
    <w:rsid w:val="000207A9"/>
    <w:rsid w:val="000E30C1"/>
    <w:rsid w:val="00112509"/>
    <w:rsid w:val="001F5EDD"/>
    <w:rsid w:val="002B67B0"/>
    <w:rsid w:val="002F6972"/>
    <w:rsid w:val="004D2DD9"/>
    <w:rsid w:val="00573244"/>
    <w:rsid w:val="00660D54"/>
    <w:rsid w:val="006A5A2F"/>
    <w:rsid w:val="00714745"/>
    <w:rsid w:val="00761BF9"/>
    <w:rsid w:val="00854996"/>
    <w:rsid w:val="009D3EDB"/>
    <w:rsid w:val="00A20566"/>
    <w:rsid w:val="00A91016"/>
    <w:rsid w:val="00B42699"/>
    <w:rsid w:val="00B47791"/>
    <w:rsid w:val="00BE40F2"/>
    <w:rsid w:val="00D668A0"/>
    <w:rsid w:val="00F3199F"/>
    <w:rsid w:val="00F97C73"/>
    <w:rsid w:val="00FD0C0A"/>
    <w:rsid w:val="00F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15:chartTrackingRefBased/>
  <w15:docId w15:val="{E3AC4ED0-4689-46C5-AC57-D4F0D87E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EDB"/>
    <w:rPr>
      <w:color w:val="0000FF"/>
      <w:u w:val="single"/>
    </w:rPr>
  </w:style>
  <w:style w:type="paragraph" w:styleId="Header">
    <w:name w:val="header"/>
    <w:basedOn w:val="Normal"/>
    <w:link w:val="HeaderChar"/>
    <w:uiPriority w:val="99"/>
    <w:rsid w:val="00BE40F2"/>
    <w:pPr>
      <w:tabs>
        <w:tab w:val="center" w:pos="4320"/>
        <w:tab w:val="right" w:pos="8640"/>
      </w:tabs>
    </w:pPr>
  </w:style>
  <w:style w:type="character" w:customStyle="1" w:styleId="HeaderChar">
    <w:name w:val="Header Char"/>
    <w:link w:val="Header"/>
    <w:uiPriority w:val="99"/>
    <w:rsid w:val="00BE40F2"/>
    <w:rPr>
      <w:lang w:eastAsia="en-GB"/>
    </w:rPr>
  </w:style>
  <w:style w:type="paragraph" w:styleId="Footer">
    <w:name w:val="footer"/>
    <w:basedOn w:val="Normal"/>
    <w:link w:val="FooterChar"/>
    <w:rsid w:val="00BE40F2"/>
    <w:pPr>
      <w:tabs>
        <w:tab w:val="center" w:pos="4320"/>
        <w:tab w:val="right" w:pos="8640"/>
      </w:tabs>
    </w:pPr>
  </w:style>
  <w:style w:type="character" w:customStyle="1" w:styleId="FooterChar">
    <w:name w:val="Footer Char"/>
    <w:link w:val="Footer"/>
    <w:rsid w:val="00BE40F2"/>
    <w:rPr>
      <w:lang w:eastAsia="en-GB"/>
    </w:rPr>
  </w:style>
  <w:style w:type="paragraph" w:styleId="BalloonText">
    <w:name w:val="Balloon Text"/>
    <w:basedOn w:val="Normal"/>
    <w:link w:val="BalloonTextChar"/>
    <w:rsid w:val="00D668A0"/>
    <w:rPr>
      <w:rFonts w:ascii="Segoe UI" w:hAnsi="Segoe UI" w:cs="Segoe UI"/>
      <w:sz w:val="18"/>
      <w:szCs w:val="18"/>
    </w:rPr>
  </w:style>
  <w:style w:type="character" w:customStyle="1" w:styleId="BalloonTextChar">
    <w:name w:val="Balloon Text Char"/>
    <w:link w:val="BalloonText"/>
    <w:rsid w:val="00D6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a.org/childprotection" TargetMode="External"/><Relationship Id="rId4" Type="http://schemas.openxmlformats.org/officeDocument/2006/relationships/settings" Target="settings.xml"/><Relationship Id="rId9" Type="http://schemas.openxmlformats.org/officeDocument/2006/relationships/hyperlink" Target="mailto:childprotection@lt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064D-D55F-44B6-8A4E-F951AD9B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Totally Tennis Child Protection Statement</vt:lpstr>
    </vt:vector>
  </TitlesOfParts>
  <Company>Totally Tennis</Company>
  <LinksUpToDate>false</LinksUpToDate>
  <CharactersWithSpaces>1553</CharactersWithSpaces>
  <SharedDoc>false</SharedDoc>
  <HLinks>
    <vt:vector size="12" baseType="variant">
      <vt:variant>
        <vt:i4>2228274</vt:i4>
      </vt:variant>
      <vt:variant>
        <vt:i4>3</vt:i4>
      </vt:variant>
      <vt:variant>
        <vt:i4>0</vt:i4>
      </vt:variant>
      <vt:variant>
        <vt:i4>5</vt:i4>
      </vt:variant>
      <vt:variant>
        <vt:lpwstr>http://www.lta.org/childprotection</vt:lpwstr>
      </vt:variant>
      <vt:variant>
        <vt:lpwstr/>
      </vt:variant>
      <vt:variant>
        <vt:i4>1966185</vt:i4>
      </vt:variant>
      <vt:variant>
        <vt:i4>0</vt:i4>
      </vt:variant>
      <vt:variant>
        <vt:i4>0</vt:i4>
      </vt:variant>
      <vt:variant>
        <vt:i4>5</vt:i4>
      </vt:variant>
      <vt:variant>
        <vt:lpwstr>mailto:childprotection@lta.org.uk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Tennis Child Protection Statement</dc:title>
  <dc:subject/>
  <dc:creator>Totally Tennis</dc:creator>
  <cp:keywords/>
  <cp:lastModifiedBy>Totally Tennis</cp:lastModifiedBy>
  <cp:revision>2</cp:revision>
  <cp:lastPrinted>2017-10-10T14:36:00Z</cp:lastPrinted>
  <dcterms:created xsi:type="dcterms:W3CDTF">2019-10-28T12:29:00Z</dcterms:created>
  <dcterms:modified xsi:type="dcterms:W3CDTF">2019-10-28T12:29:00Z</dcterms:modified>
</cp:coreProperties>
</file>